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90678E">
        <w:rPr>
          <w:b/>
          <w:bCs/>
          <w:lang w:val="en-US"/>
        </w:rPr>
        <w:t>EMC</w:t>
      </w:r>
      <w:r w:rsidR="0090678E" w:rsidRPr="0090678E">
        <w:rPr>
          <w:b/>
          <w:bCs/>
        </w:rPr>
        <w:t xml:space="preserve"> </w:t>
      </w:r>
      <w:r w:rsidR="0090678E">
        <w:rPr>
          <w:b/>
          <w:bCs/>
          <w:lang w:val="en-US"/>
        </w:rPr>
        <w:t>VNX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proofErr w:type="gramStart"/>
      <w:r w:rsidR="009F2DA6" w:rsidRPr="006225BA">
        <w:tab/>
      </w:r>
      <w:r w:rsidRPr="00BC0263">
        <w:t>«</w:t>
      </w:r>
      <w:proofErr w:type="gramEnd"/>
      <w:r w:rsidRPr="00BC0263">
        <w:t>___»____________201</w:t>
      </w:r>
      <w:r w:rsidR="00B26C02" w:rsidRPr="00B26C02">
        <w:t>7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>
        <w:t>Долгоаршинных</w:t>
      </w:r>
      <w:proofErr w:type="spellEnd"/>
      <w:r>
        <w:t xml:space="preserve"> Марата </w:t>
      </w:r>
      <w:proofErr w:type="spellStart"/>
      <w:r>
        <w:t>Гайнулловича</w:t>
      </w:r>
      <w:proofErr w:type="spellEnd"/>
      <w:r w:rsidR="00C61533" w:rsidRPr="00BC0263">
        <w:t>, действующего на основании</w:t>
      </w:r>
      <w:r w:rsidR="00B26C02" w:rsidRPr="00B26C02">
        <w:t xml:space="preserve"> </w:t>
      </w:r>
      <w:r w:rsidR="00C61533" w:rsidRPr="00BC0263">
        <w:t>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____________________________, действующего на основании _____________</w:t>
      </w:r>
      <w:proofErr w:type="gramStart"/>
      <w:r w:rsidR="00C61533" w:rsidRPr="00BC0263">
        <w:t>_ ,</w:t>
      </w:r>
      <w:proofErr w:type="gramEnd"/>
      <w:r w:rsidR="00C61533" w:rsidRPr="00BC0263">
        <w:t xml:space="preserve">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</w:t>
      </w:r>
      <w:proofErr w:type="gramStart"/>
      <w:r w:rsidRPr="00BC0263">
        <w:t>условиям настоящего договора</w:t>
      </w:r>
      <w:proofErr w:type="gramEnd"/>
      <w:r w:rsidRPr="00BC0263">
        <w:t xml:space="preserve">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90678E" w:rsidRPr="0090678E">
        <w:rPr>
          <w:lang w:val="en-US"/>
        </w:rPr>
        <w:t>EMC</w:t>
      </w:r>
      <w:r w:rsidR="0090678E" w:rsidRPr="0090678E">
        <w:t xml:space="preserve"> </w:t>
      </w:r>
      <w:r w:rsidR="0090678E" w:rsidRPr="0090678E">
        <w:rPr>
          <w:lang w:val="en-US"/>
        </w:rPr>
        <w:t>VNX</w:t>
      </w:r>
      <w:r w:rsidR="0090678E" w:rsidRPr="0090678E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767D90">
        <w:rPr>
          <w:lang w:val="en-US"/>
        </w:rPr>
        <w:t>EMC</w:t>
      </w:r>
      <w:r w:rsidR="00767D90" w:rsidRPr="00767D90">
        <w:t xml:space="preserve"> </w:t>
      </w:r>
      <w:r w:rsidR="00767D90">
        <w:rPr>
          <w:lang w:val="en-US"/>
        </w:rPr>
        <w:t>VNX</w:t>
      </w:r>
      <w:r w:rsidRPr="00BC0263">
        <w:t xml:space="preserve">, на которое осуществляется техническая поддержка, </w:t>
      </w:r>
      <w:proofErr w:type="gramStart"/>
      <w:r w:rsidRPr="00BC0263">
        <w:t>указан  в</w:t>
      </w:r>
      <w:proofErr w:type="gramEnd"/>
      <w:r w:rsidRPr="00BC0263">
        <w:t xml:space="preserve">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55628C" w:rsidRPr="0089407F">
        <w:t>6</w:t>
      </w:r>
      <w:r w:rsidR="003952E9" w:rsidRPr="00B00798">
        <w:t>.201</w:t>
      </w:r>
      <w:r w:rsidR="00B26C02" w:rsidRPr="0089407F">
        <w:t>7</w:t>
      </w:r>
      <w:r w:rsidR="00D61791">
        <w:t xml:space="preserve"> - </w:t>
      </w:r>
      <w:r w:rsidR="002076CF" w:rsidRPr="0090678E">
        <w:t>3</w:t>
      </w:r>
      <w:r w:rsidR="0055628C" w:rsidRPr="0089407F">
        <w:t>1</w:t>
      </w:r>
      <w:r w:rsidR="003952E9" w:rsidRPr="00B00798">
        <w:t>.</w:t>
      </w:r>
      <w:r w:rsidR="00CA7FA9" w:rsidRPr="00CA7FA9">
        <w:t>0</w:t>
      </w:r>
      <w:r w:rsidR="0055628C" w:rsidRPr="0089407F">
        <w:t>5</w:t>
      </w:r>
      <w:r w:rsidR="003952E9" w:rsidRPr="00B00798">
        <w:t>.201</w:t>
      </w:r>
      <w:r w:rsidR="00B26C02" w:rsidRPr="0089407F">
        <w:t>8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 xml:space="preserve">, в объеме, указанном в Приложении № </w:t>
      </w:r>
      <w:r w:rsidR="00DE31E9">
        <w:t>2</w:t>
      </w:r>
      <w:r w:rsidR="008F6ABA">
        <w:t xml:space="preserve">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 xml:space="preserve">__________(________________) рублей __ </w:t>
      </w:r>
      <w:proofErr w:type="gramStart"/>
      <w:r w:rsidRPr="00BC0263">
        <w:t>коп</w:t>
      </w:r>
      <w:r w:rsidR="000D0B96" w:rsidRPr="000D0B96">
        <w:t>.</w:t>
      </w:r>
      <w:r w:rsidRPr="00BC0263">
        <w:t>,</w:t>
      </w:r>
      <w:proofErr w:type="gramEnd"/>
      <w:r w:rsidRPr="00BC0263">
        <w:t xml:space="preserve"> в том числе НДС в сумме __________(________________) рублей __ коп.</w:t>
      </w:r>
    </w:p>
    <w:p w:rsidR="00A91664" w:rsidRPr="001F4582" w:rsidRDefault="00A91664" w:rsidP="00A91664">
      <w:pPr>
        <w:pStyle w:val="Default"/>
        <w:jc w:val="both"/>
      </w:pPr>
      <w:r w:rsidRPr="00BC0263">
        <w:lastRenderedPageBreak/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bookmarkStart w:id="0" w:name="_GoBack"/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>Заказчик производит оплату услуг по настоящему Договору в течение 30 (тридцати) рабочих дней с момента получения оригинала счета, на основании Акта выполненных работ</w:t>
      </w:r>
      <w:r w:rsidR="00D5174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выставленных</w:t>
      </w:r>
      <w:r w:rsidR="008976FF" w:rsidRPr="000D0B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>Исполнителем</w:t>
      </w:r>
      <w:bookmarkEnd w:id="0"/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Pr="001F4582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</w:t>
      </w:r>
      <w:proofErr w:type="spellStart"/>
      <w:r w:rsidRPr="00BC0263">
        <w:t>переда</w:t>
      </w:r>
      <w:r w:rsidR="008042DA" w:rsidRPr="00BC0263">
        <w:t>етсяна</w:t>
      </w:r>
      <w:proofErr w:type="spellEnd"/>
      <w:r w:rsidR="008042DA" w:rsidRPr="00BC0263">
        <w:t xml:space="preserve">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6. Прочие условия. </w:t>
      </w:r>
    </w:p>
    <w:p w:rsidR="00C61533" w:rsidRPr="001F4582" w:rsidRDefault="00C61533" w:rsidP="00C61533">
      <w:pPr>
        <w:pStyle w:val="Default"/>
        <w:jc w:val="both"/>
      </w:pPr>
      <w:r w:rsidRPr="00BC0263">
        <w:lastRenderedPageBreak/>
        <w:t>6.1.</w:t>
      </w:r>
      <w:r w:rsidR="00300156">
        <w:t> </w:t>
      </w:r>
      <w:r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61533" w:rsidP="00C61533">
      <w:pPr>
        <w:pStyle w:val="Default"/>
        <w:jc w:val="both"/>
      </w:pPr>
      <w:r w:rsidRPr="00BC0263">
        <w:t>6.2.</w:t>
      </w:r>
      <w:r w:rsidR="00300156">
        <w:t> </w:t>
      </w:r>
      <w:r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6.3.</w:t>
      </w:r>
      <w:r w:rsidR="00300156">
        <w:t> </w:t>
      </w:r>
      <w:r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1F4582" w:rsidRDefault="00C61533" w:rsidP="00C61533">
      <w:pPr>
        <w:pStyle w:val="Default"/>
        <w:jc w:val="both"/>
      </w:pPr>
      <w:r w:rsidRPr="00BC0263">
        <w:t>7.1.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61533" w:rsidP="00C61533">
      <w:pPr>
        <w:pStyle w:val="Default"/>
        <w:jc w:val="both"/>
      </w:pPr>
      <w:r w:rsidRPr="00BC0263">
        <w:t>7.</w:t>
      </w:r>
      <w:r w:rsidR="00C241E5" w:rsidRPr="00C241E5">
        <w:t>3</w:t>
      </w:r>
      <w:r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1F4582" w:rsidRDefault="00C61533" w:rsidP="00C61533">
      <w:pPr>
        <w:pStyle w:val="Default"/>
        <w:jc w:val="both"/>
      </w:pPr>
      <w:r w:rsidRPr="00BC0263">
        <w:t>8.1.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61533" w:rsidP="00C61533">
      <w:pPr>
        <w:pStyle w:val="Default"/>
        <w:jc w:val="both"/>
      </w:pPr>
      <w:r w:rsidRPr="00BC0263">
        <w:t>8.2.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8.2.1.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61533" w:rsidP="00C61533">
      <w:pPr>
        <w:pStyle w:val="Default"/>
        <w:jc w:val="both"/>
      </w:pPr>
      <w:r w:rsidRPr="00BC0263">
        <w:t>8.3.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8.3.1.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>8.3.2.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8.4.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1F4582" w:rsidP="00C61533">
      <w:pPr>
        <w:pStyle w:val="Default"/>
        <w:jc w:val="both"/>
      </w:pPr>
      <w:r>
        <w:rPr>
          <w:b/>
          <w:bCs/>
        </w:rPr>
        <w:t>9.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</w:t>
            </w:r>
            <w:r w:rsidR="00724BED" w:rsidRPr="00724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Республика Башкортостан, г. Уфа, ул. Ленина, </w:t>
            </w:r>
            <w:r w:rsidR="00724BED" w:rsidRPr="00894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 30101810800000000861 в Северо-Западном Главном Управлении Банка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90678E" w:rsidRPr="0090678E">
        <w:rPr>
          <w:rFonts w:ascii="Times New Roman" w:hAnsi="Times New Roman" w:cs="Times New Roman"/>
          <w:b/>
          <w:bCs/>
        </w:rPr>
        <w:t>EMC VNX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724BED">
        <w:rPr>
          <w:rFonts w:ascii="Times New Roman" w:eastAsia="Times New Roman" w:hAnsi="Times New Roman" w:cs="Times New Roman"/>
          <w:lang w:val="en-US" w:eastAsia="ru-RU"/>
        </w:rPr>
        <w:t>7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5016" w:type="dxa"/>
        <w:tblInd w:w="118" w:type="dxa"/>
        <w:tblLook w:val="04A0" w:firstRow="1" w:lastRow="0" w:firstColumn="1" w:lastColumn="0" w:noHBand="0" w:noVBand="1"/>
      </w:tblPr>
      <w:tblGrid>
        <w:gridCol w:w="864"/>
        <w:gridCol w:w="4229"/>
        <w:gridCol w:w="2106"/>
        <w:gridCol w:w="729"/>
        <w:gridCol w:w="2268"/>
        <w:gridCol w:w="1701"/>
        <w:gridCol w:w="1560"/>
        <w:gridCol w:w="1559"/>
      </w:tblGrid>
      <w:tr w:rsidR="0089407F" w:rsidRPr="0089407F" w:rsidTr="0089407F">
        <w:trPr>
          <w:trHeight w:val="1095"/>
        </w:trPr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42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21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Серийный номер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 начала</w:t>
            </w: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поддержки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 окончания</w:t>
            </w: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поддержки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  НДС</w:t>
            </w:r>
            <w:proofErr w:type="gramEnd"/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18%, рубли РФ</w:t>
            </w:r>
          </w:p>
        </w:tc>
      </w:tr>
      <w:tr w:rsidR="0089407F" w:rsidRPr="0089407F" w:rsidTr="0089407F">
        <w:trPr>
          <w:trHeight w:val="855"/>
        </w:trPr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89407F">
        <w:trPr>
          <w:trHeight w:val="48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9407F" w:rsidRPr="0089407F" w:rsidTr="0089407F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Дисковый массив VNX 5500 CKM00114400266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VNX5500 DPE; 15X3.5 DRIVE SLOTS-EMC RACK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VNX5500DP15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CKM00114400266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дисковая 3.5 600G 15K VAULT PCK 6GSDAE/DPE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V-VX-VS1560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200GB 6GB SAS FLASH DRIVE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VX-VS6F-200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FLVXVS6F-200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FLVXVS6F-200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дисковая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VNX 15X3.5 IN 6GB SAS EXP DAE -EMC RACK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VNX6GSDAE15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Контроллер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VNX 4 PORT 8G FC IO MODULE PAIR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VSPM8GFFEA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Лицензия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VNXOEPERFTB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UNISPHERE FOR BLOCK FOR VNX5500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UNIB-V55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FAST SUITE FOR VNX5500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FSTS-V55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14TKBA020000282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Дисковый массив VNX 5500 CKM00120900683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VNX5500 DPE; 15X3.5 DRV SLOTS-FLD INST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VNX5500DP15F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CKM00120900683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Контроллер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VNX 4 PORT 8G FC IO MODULE PAIR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VSPM8GFFEA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дисковая 3.5 600G 15K VAULT PCK 6GSDAE/DPE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V-VX-VS1560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дисковая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VNX 15X3.5 IN 6GB SAS EXP DAE-FLD INST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VNX6GSDAE15F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FLVXVS6F-200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FAST SUITE FOR VNX5500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FSTS-V55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14TKBA020000533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UNISPHERE FOR BLOCK FOR VNX5500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UNIB-V55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Дисковый массив VNX 5500 CKM00120300778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VNX5500 DPE; 15X3.5 DRV SLOTS-FLD INST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VNX5500DP15F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CKM00120300778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дисковая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VNX 15X3.5 IN 6GB SAS EXP DAE-FLD INST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VNX6GSDAE15F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VX-VS15-600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2TB 7200RPM 6GB SAS 3.5 CARRIER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VX-VS07-020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FLVXVS6F-200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дисковая 3.5 600G 15K VAULT PCK 6GSDAE/DPE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V-VX-VS1560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Контроллер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VNX 4 PORT 8G FC IO MODULE PAIR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VSPM8GFFEA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Лицензия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VNXOEPERFTB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Лицензия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VNX OE PER TB HI CAP-VNX5500;5700;7500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VNXOECAPTB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FAST SUITE FOR VNX5500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FSTS-V55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14TKBA020000536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UNISPHERE FOR BLOCK FOR VNX5500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UNIB-V55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Дисковый массив VNX 5100 CKM00133501836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VNX5100 DPE; 15X3.5 - 6X3TB DRIV - FLD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VNX51D153T72F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CKM00133501836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3.5 IN 3TB 7.2K 6GB SAS DISK DRIVE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V3-VS07-030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3.5 IN 3TB 7.2K 6GB SAS DISK DRIVE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V3-VS07-030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Контроллер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2ND OPTIONAL SPS FOR VNX 51/53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VNXSPSAS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дисковая</w:t>
            </w: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3U DAE WITH 15X3.5 INCH DRIVE SLOTS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V31-DAE-N-15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460B" w:rsidRPr="0089407F" w:rsidTr="00AD3D11">
        <w:trPr>
          <w:trHeight w:val="9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0B" w:rsidRPr="0089407F" w:rsidRDefault="0040460B" w:rsidP="0040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0B" w:rsidRPr="0089407F" w:rsidRDefault="0040460B" w:rsidP="0040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 UNISPHERE BLOCK &amp; VNX OE VNX5100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0B" w:rsidRPr="0089407F" w:rsidRDefault="0040460B" w:rsidP="0040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UNIB-V51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0B" w:rsidRPr="0089407F" w:rsidRDefault="0040460B" w:rsidP="0040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60B" w:rsidRPr="0089407F" w:rsidRDefault="0040460B" w:rsidP="0040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14THBA010032858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0B" w:rsidRPr="0089407F" w:rsidRDefault="0040460B" w:rsidP="0040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60B" w:rsidRPr="0089407F" w:rsidRDefault="0040460B" w:rsidP="0040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89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60B" w:rsidRPr="0089407F" w:rsidRDefault="0040460B" w:rsidP="004046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A0530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90678E" w:rsidRPr="0090678E">
        <w:rPr>
          <w:rFonts w:ascii="Times New Roman" w:hAnsi="Times New Roman" w:cs="Times New Roman"/>
          <w:b/>
          <w:bCs/>
        </w:rPr>
        <w:t>EMC VNX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8774EB" w:rsidRPr="008976FF">
        <w:rPr>
          <w:rFonts w:ascii="Times New Roman" w:eastAsia="Times New Roman" w:hAnsi="Times New Roman" w:cs="Times New Roman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90678E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 w:rsidR="0090678E" w:rsidRPr="0090678E">
        <w:rPr>
          <w:rFonts w:ascii="Times New Roman" w:hAnsi="Times New Roman"/>
          <w:sz w:val="24"/>
          <w:szCs w:val="24"/>
        </w:rPr>
        <w:t>EMC VNX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90678E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284" w:right="-1" w:hanging="284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 w:rsidR="0090678E" w:rsidRPr="0090678E">
        <w:rPr>
          <w:rFonts w:ascii="Times New Roman" w:hAnsi="Times New Roman"/>
          <w:sz w:val="24"/>
          <w:szCs w:val="24"/>
        </w:rPr>
        <w:t xml:space="preserve">EMC VNX </w:t>
      </w:r>
      <w:r w:rsidRPr="005358F2">
        <w:rPr>
          <w:rFonts w:ascii="Times New Roman" w:hAnsi="Times New Roman"/>
          <w:sz w:val="24"/>
          <w:szCs w:val="24"/>
        </w:rPr>
        <w:t xml:space="preserve">требуемых версий. </w:t>
      </w:r>
    </w:p>
    <w:p w:rsidR="00567409" w:rsidRPr="005358F2" w:rsidRDefault="00567409" w:rsidP="0090678E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284" w:right="-1" w:hanging="284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 w:rsidR="0090678E" w:rsidRPr="0090678E">
        <w:rPr>
          <w:rFonts w:ascii="Times New Roman" w:hAnsi="Times New Roman"/>
          <w:sz w:val="24"/>
          <w:szCs w:val="24"/>
        </w:rPr>
        <w:t xml:space="preserve">EMC VNX </w:t>
      </w:r>
      <w:r w:rsidRPr="005358F2">
        <w:rPr>
          <w:rFonts w:ascii="Times New Roman" w:hAnsi="Times New Roman"/>
          <w:sz w:val="24"/>
          <w:szCs w:val="24"/>
        </w:rPr>
        <w:t xml:space="preserve">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8774EB" w:rsidRDefault="00567409" w:rsidP="008774EB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</w:t>
      </w:r>
    </w:p>
    <w:p w:rsidR="00567409" w:rsidRPr="005358F2" w:rsidRDefault="008774EB" w:rsidP="008774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6FF">
        <w:rPr>
          <w:rFonts w:ascii="Times New Roman" w:hAnsi="Times New Roman"/>
          <w:sz w:val="24"/>
          <w:szCs w:val="24"/>
        </w:rPr>
        <w:t xml:space="preserve">     </w:t>
      </w:r>
      <w:r w:rsidR="00567409" w:rsidRPr="00EC44D4">
        <w:rPr>
          <w:rFonts w:ascii="Times New Roman" w:hAnsi="Times New Roman"/>
          <w:sz w:val="24"/>
          <w:szCs w:val="24"/>
        </w:rPr>
        <w:t xml:space="preserve">Телефоны: </w:t>
      </w:r>
      <w:r w:rsidR="00567409" w:rsidRPr="00567409">
        <w:rPr>
          <w:rFonts w:ascii="Times New Roman" w:hAnsi="Times New Roman"/>
          <w:sz w:val="24"/>
          <w:szCs w:val="24"/>
        </w:rPr>
        <w:t>________________________</w:t>
      </w:r>
      <w:r w:rsidR="00567409" w:rsidRPr="00EC44D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="00567409" w:rsidRPr="00EC44D4">
        <w:rPr>
          <w:rFonts w:ascii="Times New Roman" w:hAnsi="Times New Roman"/>
          <w:sz w:val="24"/>
          <w:szCs w:val="24"/>
        </w:rPr>
        <w:t>-</w:t>
      </w:r>
      <w:proofErr w:type="spellStart"/>
      <w:r w:rsidR="00567409"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="00567409" w:rsidRPr="00EC44D4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proofErr w:type="spellStart"/>
        <w:r w:rsidR="00567409"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="00567409" w:rsidRPr="00EC44D4">
          <w:rPr>
            <w:rFonts w:ascii="Times New Roman" w:hAnsi="Times New Roman"/>
            <w:sz w:val="24"/>
            <w:szCs w:val="24"/>
          </w:rPr>
          <w:t>@</w:t>
        </w:r>
        <w:r w:rsidR="00567409"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="00567409" w:rsidRPr="005358F2">
        <w:rPr>
          <w:rFonts w:ascii="Times New Roman" w:hAnsi="Times New Roman"/>
          <w:sz w:val="24"/>
          <w:szCs w:val="24"/>
        </w:rPr>
        <w:t>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8774EB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8774EB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  <w:proofErr w:type="spellEnd"/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0B96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1FE7"/>
    <w:rsid w:val="00163C71"/>
    <w:rsid w:val="00173626"/>
    <w:rsid w:val="00176851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460B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28C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4BED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774EB"/>
    <w:rsid w:val="00883C44"/>
    <w:rsid w:val="008856A2"/>
    <w:rsid w:val="0088781C"/>
    <w:rsid w:val="00890F35"/>
    <w:rsid w:val="0089407F"/>
    <w:rsid w:val="00894963"/>
    <w:rsid w:val="00895733"/>
    <w:rsid w:val="008976FF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D3D11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26C02"/>
    <w:rsid w:val="00B338C4"/>
    <w:rsid w:val="00B37583"/>
    <w:rsid w:val="00B40CB9"/>
    <w:rsid w:val="00B4664D"/>
    <w:rsid w:val="00B50884"/>
    <w:rsid w:val="00B60F1C"/>
    <w:rsid w:val="00B710CD"/>
    <w:rsid w:val="00B7735F"/>
    <w:rsid w:val="00B8058C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5174A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E31E9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rdt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2299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Фаррахова Эльвера Римовна</cp:lastModifiedBy>
  <cp:revision>2</cp:revision>
  <cp:lastPrinted>2013-12-05T06:59:00Z</cp:lastPrinted>
  <dcterms:created xsi:type="dcterms:W3CDTF">2017-04-28T06:39:00Z</dcterms:created>
  <dcterms:modified xsi:type="dcterms:W3CDTF">2017-04-28T06:39:00Z</dcterms:modified>
</cp:coreProperties>
</file>